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8B42FB">
      <w:pPr>
        <w:tabs>
          <w:tab w:val="left" w:pos="7020"/>
          <w:tab w:val="left" w:pos="7200"/>
          <w:tab w:val="left" w:pos="7380"/>
        </w:tabs>
        <w:spacing w:line="560" w:lineRule="exact"/>
        <w:rPr>
          <w:rFonts w:hint="eastAsia" w:ascii="黑体" w:hAnsi="黑体" w:eastAsia="黑体" w:cs="宋体"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</w:rPr>
        <w:t>附件1</w:t>
      </w:r>
    </w:p>
    <w:p w14:paraId="2446F854">
      <w:pPr>
        <w:tabs>
          <w:tab w:val="left" w:pos="7020"/>
          <w:tab w:val="left" w:pos="7200"/>
          <w:tab w:val="left" w:pos="7380"/>
        </w:tabs>
        <w:spacing w:line="560" w:lineRule="exact"/>
        <w:jc w:val="center"/>
        <w:rPr>
          <w:rFonts w:hint="eastAsia" w:ascii="方正小标宋简体" w:hAnsi="宋体" w:eastAsia="方正小标宋简体" w:cs="宋体"/>
          <w:bCs/>
          <w:kern w:val="0"/>
          <w:sz w:val="44"/>
          <w:szCs w:val="44"/>
        </w:rPr>
      </w:pPr>
      <w:bookmarkStart w:id="0" w:name="_GoBack"/>
      <w:r>
        <w:rPr>
          <w:rFonts w:hint="eastAsia" w:ascii="方正小标宋简体" w:hAnsi="宋体" w:eastAsia="方正小标宋简体" w:cs="宋体"/>
          <w:bCs/>
          <w:kern w:val="0"/>
          <w:sz w:val="44"/>
          <w:szCs w:val="44"/>
        </w:rPr>
        <w:t>中国科学技术大学青年教师教学竞赛</w:t>
      </w:r>
    </w:p>
    <w:p w14:paraId="2C6D70EA">
      <w:pPr>
        <w:tabs>
          <w:tab w:val="left" w:pos="7020"/>
          <w:tab w:val="left" w:pos="7200"/>
          <w:tab w:val="left" w:pos="7380"/>
        </w:tabs>
        <w:spacing w:line="560" w:lineRule="exact"/>
        <w:jc w:val="center"/>
        <w:rPr>
          <w:rFonts w:hint="eastAsia" w:ascii="方正小标宋简体" w:hAnsi="宋体" w:eastAsia="方正小标宋简体" w:cs="宋体"/>
          <w:bCs/>
          <w:color w:val="000000"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Cs/>
          <w:kern w:val="0"/>
          <w:sz w:val="44"/>
          <w:szCs w:val="44"/>
        </w:rPr>
        <w:t>报名</w:t>
      </w:r>
      <w:r>
        <w:rPr>
          <w:rFonts w:hint="eastAsia" w:ascii="方正小标宋简体" w:hAnsi="宋体" w:eastAsia="方正小标宋简体" w:cs="宋体"/>
          <w:bCs/>
          <w:color w:val="000000"/>
          <w:kern w:val="0"/>
          <w:sz w:val="44"/>
          <w:szCs w:val="44"/>
        </w:rPr>
        <w:t>表</w:t>
      </w:r>
    </w:p>
    <w:bookmarkEnd w:id="0"/>
    <w:p w14:paraId="104CFC39">
      <w:pPr>
        <w:widowControl/>
        <w:spacing w:line="400" w:lineRule="atLeast"/>
        <w:jc w:val="left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学院：</w:t>
      </w:r>
    </w:p>
    <w:tbl>
      <w:tblPr>
        <w:tblStyle w:val="2"/>
        <w:tblW w:w="0" w:type="auto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0"/>
        <w:gridCol w:w="1168"/>
        <w:gridCol w:w="283"/>
        <w:gridCol w:w="818"/>
        <w:gridCol w:w="742"/>
        <w:gridCol w:w="850"/>
        <w:gridCol w:w="1418"/>
        <w:gridCol w:w="1758"/>
      </w:tblGrid>
      <w:tr w14:paraId="0787524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20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51C3495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姓    名</w:t>
            </w:r>
          </w:p>
        </w:tc>
        <w:tc>
          <w:tcPr>
            <w:tcW w:w="11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6B29F70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01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5ACBA41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性别</w:t>
            </w:r>
          </w:p>
        </w:tc>
        <w:tc>
          <w:tcPr>
            <w:tcW w:w="74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09F4D24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E4578C6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民族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AF332DB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75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BFC00AA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照</w:t>
            </w:r>
          </w:p>
          <w:p w14:paraId="59033E30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片</w:t>
            </w:r>
          </w:p>
        </w:tc>
      </w:tr>
      <w:tr w14:paraId="78A0786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20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835E0D4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1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3532DD7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01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419647F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职称</w:t>
            </w:r>
          </w:p>
        </w:tc>
        <w:tc>
          <w:tcPr>
            <w:tcW w:w="74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35226A6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C09B286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教龄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177C6EC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75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3ED310E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6C65CAC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20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E25E71C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最高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学位</w:t>
            </w:r>
          </w:p>
        </w:tc>
        <w:tc>
          <w:tcPr>
            <w:tcW w:w="1451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D03132C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</w:p>
        </w:tc>
        <w:tc>
          <w:tcPr>
            <w:tcW w:w="156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D654EAF">
            <w:pPr>
              <w:widowControl/>
              <w:spacing w:line="400" w:lineRule="atLeast"/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最高学历</w:t>
            </w:r>
          </w:p>
        </w:tc>
        <w:tc>
          <w:tcPr>
            <w:tcW w:w="226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70CBDB">
            <w:pPr>
              <w:widowControl/>
              <w:spacing w:line="400" w:lineRule="atLeast"/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5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17BB8EF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7DED99B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20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BB932DC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451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C7A2665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</w:p>
        </w:tc>
        <w:tc>
          <w:tcPr>
            <w:tcW w:w="156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45FB69A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226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0493D6C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</w:p>
        </w:tc>
        <w:tc>
          <w:tcPr>
            <w:tcW w:w="175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DD4C0FA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48BCF62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20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F6A9FB5">
            <w:pPr>
              <w:widowControl/>
              <w:spacing w:line="400" w:lineRule="atLeast"/>
              <w:jc w:val="center"/>
              <w:rPr>
                <w:rFonts w:hint="default" w:ascii="仿宋" w:hAnsi="仿宋" w:eastAsia="仿宋" w:cs="仿宋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参赛专业</w:t>
            </w:r>
          </w:p>
        </w:tc>
        <w:tc>
          <w:tcPr>
            <w:tcW w:w="1451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90C8F22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BFBFBF"/>
                <w:szCs w:val="21"/>
                <w:lang w:val="en-US" w:eastAsia="zh-CN"/>
              </w:rPr>
              <w:t>（专业代码）</w:t>
            </w:r>
          </w:p>
        </w:tc>
        <w:tc>
          <w:tcPr>
            <w:tcW w:w="156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724C1BC">
            <w:pPr>
              <w:widowControl/>
              <w:spacing w:line="400" w:lineRule="atLeas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参赛组别</w:t>
            </w:r>
          </w:p>
        </w:tc>
        <w:tc>
          <w:tcPr>
            <w:tcW w:w="4026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5A1AE55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BFBFBF"/>
                <w:szCs w:val="21"/>
                <w:lang w:val="en-US" w:eastAsia="zh-CN"/>
              </w:rPr>
              <w:t>（暂分为理科、工科、文科、医科组）</w:t>
            </w:r>
          </w:p>
        </w:tc>
      </w:tr>
      <w:tr w14:paraId="218FDFB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0" w:hRule="atLeast"/>
          <w:jc w:val="center"/>
        </w:trPr>
        <w:tc>
          <w:tcPr>
            <w:tcW w:w="20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263B5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2024-2026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学年主讲课程学时及相关情况（含主讲课程的平均课堂教学工作量）</w:t>
            </w:r>
          </w:p>
        </w:tc>
        <w:tc>
          <w:tcPr>
            <w:tcW w:w="7037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659EC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0AE2B87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6" w:hRule="atLeast"/>
          <w:jc w:val="center"/>
        </w:trPr>
        <w:tc>
          <w:tcPr>
            <w:tcW w:w="20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C9F5A61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所获荣誉</w:t>
            </w:r>
          </w:p>
          <w:p w14:paraId="0134F2DA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和奖励</w:t>
            </w:r>
          </w:p>
        </w:tc>
        <w:tc>
          <w:tcPr>
            <w:tcW w:w="7037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0B1EE195">
            <w:pPr>
              <w:widowControl/>
              <w:spacing w:line="400" w:lineRule="atLeast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4DD80FE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0" w:hRule="atLeast"/>
          <w:jc w:val="center"/>
        </w:trPr>
        <w:tc>
          <w:tcPr>
            <w:tcW w:w="20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2495CFA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发表教学</w:t>
            </w:r>
          </w:p>
          <w:p w14:paraId="79D1F63A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论文著作</w:t>
            </w:r>
          </w:p>
        </w:tc>
        <w:tc>
          <w:tcPr>
            <w:tcW w:w="7037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 w14:paraId="45374A5B">
            <w:pPr>
              <w:widowControl/>
              <w:spacing w:line="400" w:lineRule="atLeas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4FD6F18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81" w:hRule="atLeast"/>
          <w:jc w:val="center"/>
        </w:trPr>
        <w:tc>
          <w:tcPr>
            <w:tcW w:w="20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FB6AC00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8"/>
                <w:szCs w:val="28"/>
              </w:rPr>
              <w:t>推荐单位</w:t>
            </w:r>
          </w:p>
          <w:p w14:paraId="07163929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8"/>
                <w:szCs w:val="28"/>
              </w:rPr>
              <w:t>意见</w:t>
            </w:r>
          </w:p>
        </w:tc>
        <w:tc>
          <w:tcPr>
            <w:tcW w:w="7037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bottom"/>
          </w:tcPr>
          <w:p w14:paraId="784D4E24">
            <w:pPr>
              <w:widowControl/>
              <w:spacing w:line="480" w:lineRule="auto"/>
              <w:jc w:val="left"/>
              <w:rPr>
                <w:rFonts w:hint="eastAsia" w:ascii="仿宋" w:hAnsi="仿宋" w:eastAsia="仿宋" w:cs="仿宋"/>
                <w:bCs/>
                <w:kern w:val="0"/>
                <w:sz w:val="28"/>
                <w:szCs w:val="28"/>
                <w:u w:val="single"/>
              </w:rPr>
            </w:pPr>
            <w:r>
              <w:rPr>
                <w:rFonts w:hint="eastAsia" w:ascii="仿宋" w:hAnsi="仿宋" w:eastAsia="仿宋" w:cs="仿宋"/>
                <w:bCs/>
                <w:spacing w:val="-20"/>
                <w:kern w:val="0"/>
                <w:sz w:val="28"/>
                <w:szCs w:val="28"/>
              </w:rPr>
              <w:t>学院主管教学领导</w:t>
            </w:r>
            <w:r>
              <w:rPr>
                <w:rFonts w:hint="eastAsia" w:ascii="仿宋" w:hAnsi="仿宋" w:eastAsia="仿宋" w:cs="仿宋"/>
                <w:bCs/>
                <w:kern w:val="0"/>
                <w:sz w:val="28"/>
                <w:szCs w:val="28"/>
              </w:rPr>
              <w:t>：</w:t>
            </w:r>
            <w:r>
              <w:rPr>
                <w:rFonts w:hint="eastAsia" w:ascii="仿宋" w:hAnsi="仿宋" w:eastAsia="仿宋" w:cs="仿宋"/>
                <w:bCs/>
                <w:kern w:val="0"/>
                <w:sz w:val="28"/>
                <w:szCs w:val="28"/>
                <w:u w:val="single"/>
              </w:rPr>
              <w:t xml:space="preserve">           </w:t>
            </w:r>
          </w:p>
          <w:p w14:paraId="6E319571">
            <w:pPr>
              <w:widowControl/>
              <w:spacing w:line="500" w:lineRule="exact"/>
              <w:jc w:val="left"/>
              <w:rPr>
                <w:rFonts w:hint="eastAsia" w:ascii="仿宋" w:hAnsi="仿宋" w:eastAsia="仿宋" w:cs="仿宋"/>
                <w:bCs/>
                <w:kern w:val="0"/>
                <w:sz w:val="28"/>
                <w:szCs w:val="28"/>
                <w:u w:val="single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8"/>
                <w:szCs w:val="28"/>
                <w:highlight w:val="none"/>
              </w:rPr>
              <w:t>院级</w:t>
            </w:r>
            <w:r>
              <w:rPr>
                <w:rFonts w:hint="eastAsia" w:ascii="仿宋" w:hAnsi="仿宋" w:eastAsia="仿宋" w:cs="仿宋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工会主席</w:t>
            </w:r>
            <w:r>
              <w:rPr>
                <w:rFonts w:hint="eastAsia" w:ascii="仿宋" w:hAnsi="仿宋" w:eastAsia="仿宋" w:cs="仿宋"/>
                <w:bCs/>
                <w:kern w:val="0"/>
                <w:sz w:val="28"/>
                <w:szCs w:val="28"/>
              </w:rPr>
              <w:t>：</w:t>
            </w:r>
            <w:r>
              <w:rPr>
                <w:rFonts w:hint="eastAsia" w:ascii="仿宋" w:hAnsi="仿宋" w:eastAsia="仿宋" w:cs="仿宋"/>
                <w:bCs/>
                <w:kern w:val="0"/>
                <w:sz w:val="28"/>
                <w:szCs w:val="28"/>
                <w:u w:val="single"/>
              </w:rPr>
              <w:t xml:space="preserve">           </w:t>
            </w:r>
          </w:p>
          <w:p w14:paraId="46584688">
            <w:pPr>
              <w:widowControl/>
              <w:spacing w:line="5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"/>
              </w:rPr>
              <w:t xml:space="preserve">                     （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盖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"/>
              </w:rPr>
              <w:t xml:space="preserve">  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章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"/>
              </w:rPr>
              <w:t>）</w:t>
            </w:r>
          </w:p>
          <w:p w14:paraId="7C6C8E9B">
            <w:pPr>
              <w:widowControl/>
              <w:spacing w:line="500" w:lineRule="exact"/>
              <w:ind w:right="960" w:firstLine="4200" w:firstLineChars="1500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"/>
              </w:rPr>
              <w:t xml:space="preserve">  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月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"/>
              </w:rPr>
              <w:t xml:space="preserve">  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日</w:t>
            </w:r>
          </w:p>
        </w:tc>
      </w:tr>
    </w:tbl>
    <w:p w14:paraId="2E39D83C">
      <w:pPr>
        <w:keepNext w:val="0"/>
        <w:keepLines w:val="0"/>
        <w:widowControl/>
        <w:suppressLineNumbers w:val="0"/>
        <w:jc w:val="left"/>
      </w:pPr>
      <w:r>
        <w:rPr>
          <w:rFonts w:ascii="仿宋" w:hAnsi="仿宋" w:eastAsia="仿宋" w:cs="仿宋"/>
          <w:color w:val="000000"/>
          <w:kern w:val="0"/>
          <w:sz w:val="24"/>
          <w:szCs w:val="24"/>
          <w:lang w:val="en-US" w:eastAsia="zh-CN" w:bidi="ar"/>
        </w:rPr>
        <w:t xml:space="preserve">填表说明和示例：参赛组别如：文科组、理科组；参赛专业（专业代码）如：哲学 </w:t>
      </w:r>
    </w:p>
    <w:p w14:paraId="27B6650A"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24"/>
          <w:szCs w:val="24"/>
          <w:lang w:val="en-US" w:eastAsia="zh-CN" w:bidi="ar"/>
        </w:rPr>
        <w:t>（010101）、逻辑学（010102）</w:t>
      </w:r>
    </w:p>
    <w:p w14:paraId="3C6DF44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E24374C4-0632-4260-932A-FA91B5555AA6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39402912-8F32-4B65-A1C4-BA2EDF6F3A5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D5EDBBEB-07E6-432B-9455-6D7A8DCA4290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4" w:fontKey="{2B111ADA-3CA4-4B6D-8AEE-DCFBDBA1A8A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2C00EA"/>
    <w:rsid w:val="552C0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2026-07-21T06:41:00Z</dcterms:created>
  <dc:creator>刘婧</dc:creator>
  <cp:lastModifiedBy>刘婧</cp:lastModifiedBy>
  <dcterms:modified xsi:type="dcterms:W3CDTF">2026-07-21T06:42:06Z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38FD64D7EAA94F98B11747D6E6ACBEA6_11</vt:lpwstr>
  </property>
  <property fmtid="{D5CDD505-2E9C-101B-9397-08002B2CF9AE}" pid="4" name="KSOTemplateDocerSaveRecord">
    <vt:lpwstr>eyJoZGlkIjoiNmFiNTM4OTdiYWFiNzYyZDI5MTM3NmQyOWRjZjVlNWQiLCJ1c2VySWQiOiI1OTMwNjEzMTAifQ==</vt:lpwstr>
  </property>
</Properties>
</file>